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D63A" w14:textId="481D761B" w:rsidR="00A71392" w:rsidRDefault="00A71392">
      <w:r w:rsidRPr="00A71392">
        <w:rPr>
          <w:b/>
          <w:bCs/>
          <w:sz w:val="40"/>
          <w:szCs w:val="40"/>
        </w:rPr>
        <w:t>Drew</w:t>
      </w:r>
      <w:r w:rsidRPr="00A71392">
        <w:t xml:space="preserve"> is the OG </w:t>
      </w:r>
      <w:proofErr w:type="spellStart"/>
      <w:r w:rsidRPr="00A71392">
        <w:t>billy</w:t>
      </w:r>
      <w:proofErr w:type="spellEnd"/>
      <w:r w:rsidRPr="00A71392">
        <w:t xml:space="preserve"> goat of Hartland Oaks and a farm favorite with both charm and mischief in equal measure. Born March 14, 2023, he is a striking mix — ¾ Nigerian Dwarf and ¼ Myotonic — giving him handsome features and a sturdy build to match his playful personality. Drew is a sweet fella who loves attention and will often bound toward you on his hind legs in what looks like a dramatic charge, but it’s all play and showmanship. He enjoys having his horns scratched and will gently “push” you around with them as his version of affection. Drew has proven to be quite </w:t>
      </w:r>
      <w:proofErr w:type="gramStart"/>
      <w:r w:rsidRPr="00A71392">
        <w:t>the</w:t>
      </w:r>
      <w:proofErr w:type="gramEnd"/>
      <w:r w:rsidRPr="00A71392">
        <w:t xml:space="preserve"> escape artist over the years, successfully clearing his pen multiple times until we finally raised the fence to an impressive eight feet. As our resident gentleman and leading man, he has fathered many of our babies — each one cuter than the last — including three myotonic (fainting) kids so far. With his personality, good looks, and undeniable farm presence, Drew keeps life lively and reminds everyone that a little mischief is part of the charm.</w:t>
      </w:r>
    </w:p>
    <w:p w14:paraId="430E89AC" w14:textId="77777777" w:rsidR="00A71392" w:rsidRDefault="00A71392"/>
    <w:p w14:paraId="4C47B4A2" w14:textId="70E6D5C9" w:rsidR="00A71392" w:rsidRDefault="00A71392">
      <w:r>
        <w:rPr>
          <w:noProof/>
        </w:rPr>
        <w:drawing>
          <wp:inline distT="0" distB="0" distL="0" distR="0" wp14:anchorId="708E45C5" wp14:editId="78061053">
            <wp:extent cx="1617270" cy="2179320"/>
            <wp:effectExtent l="0" t="0" r="2540" b="0"/>
            <wp:docPr id="1058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0952" name="Picture 1058009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6943" cy="2192355"/>
                    </a:xfrm>
                    <a:prstGeom prst="rect">
                      <a:avLst/>
                    </a:prstGeom>
                  </pic:spPr>
                </pic:pic>
              </a:graphicData>
            </a:graphic>
          </wp:inline>
        </w:drawing>
      </w:r>
      <w:r>
        <w:rPr>
          <w:noProof/>
        </w:rPr>
        <w:t xml:space="preserve">                           </w:t>
      </w:r>
      <w:r>
        <w:rPr>
          <w:noProof/>
        </w:rPr>
        <w:drawing>
          <wp:inline distT="0" distB="0" distL="0" distR="0" wp14:anchorId="234D954F" wp14:editId="57F54933">
            <wp:extent cx="1885899" cy="2125980"/>
            <wp:effectExtent l="0" t="0" r="635" b="7620"/>
            <wp:docPr id="1927400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00062" name="Picture 19274000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0479" cy="2131144"/>
                    </a:xfrm>
                    <a:prstGeom prst="rect">
                      <a:avLst/>
                    </a:prstGeom>
                  </pic:spPr>
                </pic:pic>
              </a:graphicData>
            </a:graphic>
          </wp:inline>
        </w:drawing>
      </w:r>
      <w:r>
        <w:rPr>
          <w:noProof/>
        </w:rPr>
        <w:drawing>
          <wp:inline distT="0" distB="0" distL="0" distR="0" wp14:anchorId="3CC278FD" wp14:editId="62A4664B">
            <wp:extent cx="1607820" cy="2152221"/>
            <wp:effectExtent l="0" t="0" r="0" b="635"/>
            <wp:docPr id="297514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14275" name="Picture 2975142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7105" cy="2164650"/>
                    </a:xfrm>
                    <a:prstGeom prst="rect">
                      <a:avLst/>
                    </a:prstGeom>
                  </pic:spPr>
                </pic:pic>
              </a:graphicData>
            </a:graphic>
          </wp:inline>
        </w:drawing>
      </w:r>
      <w:r>
        <w:rPr>
          <w:noProof/>
        </w:rPr>
        <w:t xml:space="preserve">                                                                        </w:t>
      </w:r>
      <w:r>
        <w:rPr>
          <w:noProof/>
        </w:rPr>
        <w:drawing>
          <wp:inline distT="0" distB="0" distL="0" distR="0" wp14:anchorId="5F23B97D" wp14:editId="482F02C8">
            <wp:extent cx="1897380" cy="2544827"/>
            <wp:effectExtent l="0" t="0" r="7620" b="8255"/>
            <wp:docPr id="407697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97369" name="Picture 407697369"/>
                    <pic:cNvPicPr/>
                  </pic:nvPicPr>
                  <pic:blipFill>
                    <a:blip r:embed="rId7">
                      <a:extLst>
                        <a:ext uri="{28A0092B-C50C-407E-A947-70E740481C1C}">
                          <a14:useLocalDpi xmlns:a14="http://schemas.microsoft.com/office/drawing/2010/main" val="0"/>
                        </a:ext>
                      </a:extLst>
                    </a:blip>
                    <a:stretch>
                      <a:fillRect/>
                    </a:stretch>
                  </pic:blipFill>
                  <pic:spPr>
                    <a:xfrm>
                      <a:off x="0" y="0"/>
                      <a:ext cx="1901633" cy="2550532"/>
                    </a:xfrm>
                    <a:prstGeom prst="rect">
                      <a:avLst/>
                    </a:prstGeom>
                  </pic:spPr>
                </pic:pic>
              </a:graphicData>
            </a:graphic>
          </wp:inline>
        </w:drawing>
      </w:r>
    </w:p>
    <w:sectPr w:rsidR="00A71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92"/>
    <w:rsid w:val="00A71392"/>
    <w:rsid w:val="00D9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C308"/>
  <w15:chartTrackingRefBased/>
  <w15:docId w15:val="{0EDF9DAF-66DF-4629-87AB-B0C58DF4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392"/>
    <w:rPr>
      <w:rFonts w:eastAsiaTheme="majorEastAsia" w:cstheme="majorBidi"/>
      <w:color w:val="272727" w:themeColor="text1" w:themeTint="D8"/>
    </w:rPr>
  </w:style>
  <w:style w:type="paragraph" w:styleId="Title">
    <w:name w:val="Title"/>
    <w:basedOn w:val="Normal"/>
    <w:next w:val="Normal"/>
    <w:link w:val="TitleChar"/>
    <w:uiPriority w:val="10"/>
    <w:qFormat/>
    <w:rsid w:val="00A7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392"/>
    <w:pPr>
      <w:spacing w:before="160"/>
      <w:jc w:val="center"/>
    </w:pPr>
    <w:rPr>
      <w:i/>
      <w:iCs/>
      <w:color w:val="404040" w:themeColor="text1" w:themeTint="BF"/>
    </w:rPr>
  </w:style>
  <w:style w:type="character" w:customStyle="1" w:styleId="QuoteChar">
    <w:name w:val="Quote Char"/>
    <w:basedOn w:val="DefaultParagraphFont"/>
    <w:link w:val="Quote"/>
    <w:uiPriority w:val="29"/>
    <w:rsid w:val="00A71392"/>
    <w:rPr>
      <w:i/>
      <w:iCs/>
      <w:color w:val="404040" w:themeColor="text1" w:themeTint="BF"/>
    </w:rPr>
  </w:style>
  <w:style w:type="paragraph" w:styleId="ListParagraph">
    <w:name w:val="List Paragraph"/>
    <w:basedOn w:val="Normal"/>
    <w:uiPriority w:val="34"/>
    <w:qFormat/>
    <w:rsid w:val="00A71392"/>
    <w:pPr>
      <w:ind w:left="720"/>
      <w:contextualSpacing/>
    </w:pPr>
  </w:style>
  <w:style w:type="character" w:styleId="IntenseEmphasis">
    <w:name w:val="Intense Emphasis"/>
    <w:basedOn w:val="DefaultParagraphFont"/>
    <w:uiPriority w:val="21"/>
    <w:qFormat/>
    <w:rsid w:val="00A71392"/>
    <w:rPr>
      <w:i/>
      <w:iCs/>
      <w:color w:val="0F4761" w:themeColor="accent1" w:themeShade="BF"/>
    </w:rPr>
  </w:style>
  <w:style w:type="paragraph" w:styleId="IntenseQuote">
    <w:name w:val="Intense Quote"/>
    <w:basedOn w:val="Normal"/>
    <w:next w:val="Normal"/>
    <w:link w:val="IntenseQuoteChar"/>
    <w:uiPriority w:val="30"/>
    <w:qFormat/>
    <w:rsid w:val="00A7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392"/>
    <w:rPr>
      <w:i/>
      <w:iCs/>
      <w:color w:val="0F4761" w:themeColor="accent1" w:themeShade="BF"/>
    </w:rPr>
  </w:style>
  <w:style w:type="character" w:styleId="IntenseReference">
    <w:name w:val="Intense Reference"/>
    <w:basedOn w:val="DefaultParagraphFont"/>
    <w:uiPriority w:val="32"/>
    <w:qFormat/>
    <w:rsid w:val="00A7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Hart</dc:creator>
  <cp:keywords/>
  <dc:description/>
  <cp:lastModifiedBy>Kristen Hart</cp:lastModifiedBy>
  <cp:revision>1</cp:revision>
  <dcterms:created xsi:type="dcterms:W3CDTF">2026-02-19T03:26:00Z</dcterms:created>
  <dcterms:modified xsi:type="dcterms:W3CDTF">2026-02-19T03:36:00Z</dcterms:modified>
</cp:coreProperties>
</file>